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8C03C1" w:rsidRDefault="006B37E9" w:rsidP="00596F0A">
      <w:pPr>
        <w:pStyle w:val="Title"/>
      </w:pPr>
      <w:bookmarkStart w:id="0" w:name="_GoBack"/>
      <w:bookmarkEnd w:id="0"/>
      <w:r w:rsidRPr="008C03C1">
        <w:t>De fortabte sjæles ø</w:t>
      </w:r>
    </w:p>
    <w:p w:rsidR="006B37E9" w:rsidRPr="008C03C1" w:rsidRDefault="006B37E9" w:rsidP="006B37E9">
      <w:r w:rsidRPr="008C03C1">
        <w:t>Der er gået mere end to år, siden Nikolaj Arcel</w:t>
      </w:r>
      <w:r w:rsidR="00A005A0">
        <w:t xml:space="preserve"> </w:t>
      </w:r>
      <w:r w:rsidR="00A005A0">
        <w:rPr>
          <w:rStyle w:val="FootnoteReference"/>
        </w:rPr>
        <w:footnoteReference w:id="1"/>
      </w:r>
      <w:r w:rsidRPr="008C03C1">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Subtitle"/>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Heading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w:t>
      </w:r>
      <w:r w:rsidR="00A005A0">
        <w:t xml:space="preserve"> </w:t>
      </w:r>
      <w:r w:rsidR="00A005A0">
        <w:rPr>
          <w:rStyle w:val="FootnoteReference"/>
        </w:rPr>
        <w:footnoteReference w:id="2"/>
      </w:r>
      <w:r w:rsidRPr="008C03C1">
        <w:t>,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Heading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Heading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Heading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Heading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Heading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Heading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Heading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Heading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Heading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Heading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Heading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Heading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98A" w:rsidRDefault="008C798A" w:rsidP="00A005A0">
      <w:pPr>
        <w:spacing w:after="0" w:line="240" w:lineRule="auto"/>
      </w:pPr>
      <w:r>
        <w:separator/>
      </w:r>
    </w:p>
  </w:endnote>
  <w:endnote w:type="continuationSeparator" w:id="0">
    <w:p w:rsidR="008C798A" w:rsidRDefault="008C798A"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98A" w:rsidRDefault="008C798A" w:rsidP="00A005A0">
      <w:pPr>
        <w:spacing w:after="0" w:line="240" w:lineRule="auto"/>
      </w:pPr>
      <w:r>
        <w:separator/>
      </w:r>
    </w:p>
  </w:footnote>
  <w:footnote w:type="continuationSeparator" w:id="0">
    <w:p w:rsidR="008C798A" w:rsidRDefault="008C798A" w:rsidP="00A005A0">
      <w:pPr>
        <w:spacing w:after="0" w:line="240" w:lineRule="auto"/>
      </w:pPr>
      <w:r>
        <w:continuationSeparator/>
      </w:r>
    </w:p>
  </w:footnote>
  <w:footnote w:id="1">
    <w:p w:rsidR="00A005A0" w:rsidRPr="00A005A0" w:rsidRDefault="00A005A0">
      <w:pPr>
        <w:pStyle w:val="FootnoteText"/>
      </w:pPr>
      <w:r>
        <w:rPr>
          <w:rStyle w:val="FootnoteReference"/>
        </w:rPr>
        <w:footnoteRef/>
      </w:r>
      <w:r w:rsidRPr="00A005A0">
        <w:t xml:space="preserve"> </w:t>
      </w:r>
      <w:r>
        <w:t>Nikolaj Arcel Vandt i 2006 en Robert ”Årets danske spillefilm” for filmen Kongekabale</w:t>
      </w:r>
    </w:p>
  </w:footnote>
  <w:footnote w:id="2">
    <w:p w:rsidR="00A005A0" w:rsidRPr="00A005A0" w:rsidRDefault="00A005A0">
      <w:pPr>
        <w:pStyle w:val="FootnoteText"/>
      </w:pPr>
      <w:r>
        <w:rPr>
          <w:rStyle w:val="FootnoteReference"/>
        </w:rPr>
        <w:footnoteRef/>
      </w:r>
      <w:r w:rsidRPr="00A005A0">
        <w:t xml:space="preserve"> Zentropa investerede 13 mio. i filmen “De fortabte sjæl</w:t>
      </w:r>
      <w:r>
        <w:t>es 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171198"/>
    <w:rsid w:val="00332512"/>
    <w:rsid w:val="003835C2"/>
    <w:rsid w:val="005808CE"/>
    <w:rsid w:val="00596F0A"/>
    <w:rsid w:val="0060536A"/>
    <w:rsid w:val="00626D00"/>
    <w:rsid w:val="0063586A"/>
    <w:rsid w:val="006B37E9"/>
    <w:rsid w:val="00755A15"/>
    <w:rsid w:val="007F4929"/>
    <w:rsid w:val="008C03C1"/>
    <w:rsid w:val="008C798A"/>
    <w:rsid w:val="00957C18"/>
    <w:rsid w:val="009E3367"/>
    <w:rsid w:val="00A005A0"/>
    <w:rsid w:val="00B3174B"/>
    <w:rsid w:val="00C767C5"/>
    <w:rsid w:val="00C80AE9"/>
    <w:rsid w:val="00CB2EDC"/>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26F6218B-4A14-4DBF-86C9-9440BAA76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95B884-E67F-4DA3-8194-5E66947D1EEF}">
  <ds:schemaRefs>
    <ds:schemaRef ds:uri="http://schemas.openxmlformats.org/officeDocument/2006/bibliography"/>
  </ds:schemaRefs>
</ds:datastoreItem>
</file>

<file path=customXml/itemProps2.xml><?xml version="1.0" encoding="utf-8"?>
<ds:datastoreItem xmlns:ds="http://schemas.openxmlformats.org/officeDocument/2006/customXml" ds:itemID="{28FD38E9-D265-46BD-B745-14CBEF59ECE5}"/>
</file>

<file path=customXml/itemProps3.xml><?xml version="1.0" encoding="utf-8"?>
<ds:datastoreItem xmlns:ds="http://schemas.openxmlformats.org/officeDocument/2006/customXml" ds:itemID="{32A1F059-C86A-4382-974F-C34598A12F79}"/>
</file>

<file path=customXml/itemProps4.xml><?xml version="1.0" encoding="utf-8"?>
<ds:datastoreItem xmlns:ds="http://schemas.openxmlformats.org/officeDocument/2006/customXml" ds:itemID="{DFB52703-D4F2-4C1E-8596-1A5BB07E775F}"/>
</file>

<file path=docProps/app.xml><?xml version="1.0" encoding="utf-8"?>
<Properties xmlns="http://schemas.openxmlformats.org/officeDocument/2006/extended-properties" xmlns:vt="http://schemas.openxmlformats.org/officeDocument/2006/docPropsVTypes">
  <Template>Normal.dotm</Template>
  <TotalTime>39</TotalTime>
  <Pages>3</Pages>
  <Words>2923</Words>
  <Characters>17837</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19</cp:revision>
  <dcterms:created xsi:type="dcterms:W3CDTF">2007-03-26T08:07:00Z</dcterms:created>
  <dcterms:modified xsi:type="dcterms:W3CDTF">2013-10-10T09:13:00Z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